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E7" w:rsidRPr="00F71CE7" w:rsidRDefault="00F71CE7" w:rsidP="00F71CE7">
      <w:pPr>
        <w:rPr>
          <w:b/>
          <w:sz w:val="32"/>
          <w:szCs w:val="32"/>
        </w:rPr>
      </w:pPr>
      <w:r w:rsidRPr="00F71CE7">
        <w:rPr>
          <w:b/>
          <w:sz w:val="32"/>
          <w:szCs w:val="32"/>
        </w:rPr>
        <w:t>TEXTOS TRABAJOS:</w:t>
      </w:r>
    </w:p>
    <w:p w:rsidR="00F71CE7" w:rsidRDefault="00F71CE7" w:rsidP="00F71CE7"/>
    <w:p w:rsidR="00F71CE7" w:rsidRPr="005546B4" w:rsidRDefault="00F71CE7" w:rsidP="00F71CE7">
      <w:pPr>
        <w:rPr>
          <w:b/>
          <w:sz w:val="28"/>
          <w:szCs w:val="28"/>
          <w:highlight w:val="yellow"/>
        </w:rPr>
      </w:pPr>
      <w:r w:rsidRPr="005546B4">
        <w:rPr>
          <w:b/>
          <w:sz w:val="28"/>
          <w:szCs w:val="28"/>
          <w:highlight w:val="yellow"/>
        </w:rPr>
        <w:t>EXPO COLECTIVIDADES 2017</w:t>
      </w:r>
    </w:p>
    <w:p w:rsidR="00C20CD6" w:rsidRPr="005546B4" w:rsidRDefault="00C20CD6" w:rsidP="00C20CD6">
      <w:pPr>
        <w:pStyle w:val="NormalWeb"/>
        <w:shd w:val="clear" w:color="auto" w:fill="FFFFFF"/>
        <w:rPr>
          <w:rFonts w:ascii="Helvetica" w:hAnsi="Helvetica" w:cs="Helvetica"/>
          <w:color w:val="1A2E3B"/>
          <w:highlight w:val="yellow"/>
        </w:rPr>
      </w:pPr>
      <w:r w:rsidRPr="005546B4">
        <w:rPr>
          <w:rFonts w:ascii="Helvetica" w:hAnsi="Helvetica" w:cs="Helvetica"/>
          <w:color w:val="1A2E3B"/>
          <w:highlight w:val="yellow"/>
        </w:rPr>
        <w:t xml:space="preserve">Producción integral, diseño y realización: </w:t>
      </w:r>
    </w:p>
    <w:p w:rsidR="00C20CD6" w:rsidRPr="005546B4" w:rsidRDefault="00C20CD6" w:rsidP="00C20CD6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1A2E3B"/>
          <w:highlight w:val="yellow"/>
        </w:rPr>
      </w:pPr>
      <w:r w:rsidRPr="005546B4">
        <w:rPr>
          <w:rFonts w:ascii="Helvetica" w:hAnsi="Helvetica" w:cs="Helvetica"/>
          <w:color w:val="1A2E3B"/>
          <w:highlight w:val="yellow"/>
        </w:rPr>
        <w:t>coordinación y organización de más de 40 embajadas y colectividades expositoras.</w:t>
      </w:r>
    </w:p>
    <w:p w:rsidR="00C20CD6" w:rsidRPr="005546B4" w:rsidRDefault="00C20CD6" w:rsidP="00C20CD6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1A2E3B"/>
          <w:highlight w:val="yellow"/>
        </w:rPr>
      </w:pPr>
      <w:r w:rsidRPr="005546B4">
        <w:rPr>
          <w:rFonts w:ascii="Helvetica" w:hAnsi="Helvetica" w:cs="Helvetica"/>
          <w:color w:val="1A2E3B"/>
          <w:highlight w:val="yellow"/>
        </w:rPr>
        <w:t xml:space="preserve">diseño de </w:t>
      </w:r>
      <w:proofErr w:type="spellStart"/>
      <w:r w:rsidRPr="005546B4">
        <w:rPr>
          <w:rFonts w:ascii="Helvetica" w:hAnsi="Helvetica" w:cs="Helvetica"/>
          <w:color w:val="1A2E3B"/>
          <w:highlight w:val="yellow"/>
        </w:rPr>
        <w:t>layout</w:t>
      </w:r>
      <w:proofErr w:type="spellEnd"/>
      <w:r w:rsidRPr="005546B4">
        <w:rPr>
          <w:rFonts w:ascii="Helvetica" w:hAnsi="Helvetica" w:cs="Helvetica"/>
          <w:color w:val="1A2E3B"/>
          <w:highlight w:val="yellow"/>
        </w:rPr>
        <w:t xml:space="preserve"> con disposición de stands en el predio DORREGO</w:t>
      </w:r>
    </w:p>
    <w:p w:rsidR="00C20CD6" w:rsidRPr="005546B4" w:rsidRDefault="00C20CD6" w:rsidP="00F71CE7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1A2E3B"/>
          <w:highlight w:val="yellow"/>
        </w:rPr>
      </w:pPr>
      <w:r w:rsidRPr="005546B4">
        <w:rPr>
          <w:rFonts w:ascii="Helvetica" w:hAnsi="Helvetica" w:cs="Helvetica"/>
          <w:color w:val="1A2E3B"/>
          <w:highlight w:val="yellow"/>
        </w:rPr>
        <w:t xml:space="preserve">coordinación y acreditación de proveedores, expositores y más de 200 artistas. </w:t>
      </w:r>
    </w:p>
    <w:p w:rsidR="00F71CE7" w:rsidRPr="005546B4" w:rsidRDefault="00F71CE7" w:rsidP="00F71CE7">
      <w:pPr>
        <w:pStyle w:val="first"/>
        <w:shd w:val="clear" w:color="auto" w:fill="FFFFFF"/>
        <w:rPr>
          <w:rFonts w:ascii="Helvetica" w:hAnsi="Helvetica" w:cs="Helvetica"/>
          <w:color w:val="1A2E3B"/>
          <w:highlight w:val="yellow"/>
        </w:rPr>
      </w:pPr>
      <w:r w:rsidRPr="005546B4">
        <w:rPr>
          <w:rFonts w:ascii="Helvetica" w:hAnsi="Helvetica" w:cs="Helvetica"/>
          <w:color w:val="1A2E3B"/>
          <w:highlight w:val="yellow"/>
        </w:rPr>
        <w:t xml:space="preserve">EXPO COLECTIVIDADES es la primera exposición que forma parte de la agenda del Gobierno de la Ciudad en materia de Derechos Humanos y en la que se puede conocer la historia de las colectividades, tradición y vida asociativa de cada una de ellas, visibilizando su integración y aportes a la diversidad cultural de la Ciudad de Buenos Aires. Más de 25 mil personas visitaron y disfrutaron de la EXPO y sus actividades. </w:t>
      </w:r>
    </w:p>
    <w:p w:rsidR="00F71CE7" w:rsidRPr="005546B4" w:rsidRDefault="00F71CE7" w:rsidP="00F71CE7">
      <w:pPr>
        <w:pStyle w:val="NormalWeb"/>
        <w:shd w:val="clear" w:color="auto" w:fill="FFFFFF"/>
        <w:ind w:left="720"/>
        <w:rPr>
          <w:rFonts w:ascii="Helvetica" w:hAnsi="Helvetica" w:cs="Helvetica"/>
          <w:color w:val="1A2E3B"/>
          <w:highlight w:val="yellow"/>
        </w:rPr>
      </w:pPr>
    </w:p>
    <w:p w:rsidR="00F71CE7" w:rsidRPr="005546B4" w:rsidRDefault="00F71CE7" w:rsidP="00F71CE7">
      <w:pPr>
        <w:pStyle w:val="NormalWeb"/>
        <w:shd w:val="clear" w:color="auto" w:fill="FFFFFF"/>
        <w:rPr>
          <w:rFonts w:ascii="Helvetica" w:hAnsi="Helvetica" w:cs="Helvetica"/>
          <w:b/>
          <w:color w:val="1A2E3B"/>
          <w:sz w:val="28"/>
          <w:szCs w:val="28"/>
          <w:highlight w:val="yellow"/>
        </w:rPr>
      </w:pPr>
      <w:r w:rsidRPr="005546B4">
        <w:rPr>
          <w:rFonts w:ascii="Helvetica" w:hAnsi="Helvetica" w:cs="Helvetica"/>
          <w:b/>
          <w:color w:val="1A2E3B"/>
          <w:sz w:val="28"/>
          <w:szCs w:val="28"/>
          <w:highlight w:val="yellow"/>
        </w:rPr>
        <w:t>AGUAMBIENTE</w:t>
      </w:r>
    </w:p>
    <w:p w:rsidR="00F71CE7" w:rsidRPr="005546B4" w:rsidRDefault="00F71CE7" w:rsidP="00F71CE7">
      <w:pPr>
        <w:pStyle w:val="NormalWeb"/>
        <w:shd w:val="clear" w:color="auto" w:fill="FFFFFF"/>
        <w:rPr>
          <w:rFonts w:ascii="Helvetica" w:hAnsi="Helvetica" w:cs="Helvetica"/>
          <w:color w:val="1A2E3B"/>
          <w:sz w:val="22"/>
          <w:szCs w:val="22"/>
          <w:highlight w:val="yellow"/>
        </w:rPr>
      </w:pPr>
      <w:r w:rsidRPr="005546B4">
        <w:rPr>
          <w:rFonts w:ascii="Helvetica" w:hAnsi="Helvetica" w:cs="Helvetica"/>
          <w:color w:val="1A2E3B"/>
          <w:sz w:val="22"/>
          <w:szCs w:val="22"/>
          <w:highlight w:val="yellow"/>
        </w:rPr>
        <w:t>Diseñ</w:t>
      </w:r>
      <w:r w:rsidR="00504A29" w:rsidRPr="005546B4">
        <w:rPr>
          <w:rFonts w:ascii="Helvetica" w:hAnsi="Helvetica" w:cs="Helvetica"/>
          <w:color w:val="1A2E3B"/>
          <w:sz w:val="22"/>
          <w:szCs w:val="22"/>
          <w:highlight w:val="yellow"/>
        </w:rPr>
        <w:t xml:space="preserve">o, representación y realización de stand de </w:t>
      </w:r>
      <w:r w:rsidR="00504A29" w:rsidRPr="005546B4">
        <w:rPr>
          <w:rFonts w:ascii="Helvetica" w:hAnsi="Helvetica" w:cs="Helvetica"/>
          <w:color w:val="1A2E3B"/>
          <w:highlight w:val="yellow"/>
        </w:rPr>
        <w:t>600 m2</w:t>
      </w:r>
      <w:r w:rsidR="00504A29" w:rsidRPr="005546B4">
        <w:rPr>
          <w:rFonts w:ascii="Helvetica" w:hAnsi="Helvetica" w:cs="Helvetica"/>
          <w:color w:val="1A2E3B"/>
          <w:sz w:val="22"/>
          <w:szCs w:val="22"/>
          <w:highlight w:val="yellow"/>
        </w:rPr>
        <w:t xml:space="preserve">, </w:t>
      </w:r>
      <w:r w:rsidR="00504A29" w:rsidRPr="005546B4">
        <w:rPr>
          <w:rFonts w:ascii="Helvetica" w:hAnsi="Helvetica" w:cs="Helvetica"/>
          <w:color w:val="1A2E3B"/>
          <w:highlight w:val="yellow"/>
        </w:rPr>
        <w:t xml:space="preserve">un espacio interactivo </w:t>
      </w:r>
      <w:r w:rsidRPr="005546B4">
        <w:rPr>
          <w:rFonts w:ascii="Helvetica" w:hAnsi="Helvetica" w:cs="Helvetica"/>
          <w:color w:val="1A2E3B"/>
          <w:highlight w:val="yellow"/>
        </w:rPr>
        <w:t>que aborda la temática ambiental desde distintos ejes como el derecho al agua y el agua como recurso.</w:t>
      </w:r>
    </w:p>
    <w:p w:rsidR="00F71CE7" w:rsidRPr="005546B4" w:rsidRDefault="00F71CE7" w:rsidP="00F71CE7">
      <w:pPr>
        <w:pStyle w:val="NormalWeb"/>
        <w:shd w:val="clear" w:color="auto" w:fill="FFFFFF"/>
        <w:rPr>
          <w:rFonts w:ascii="Helvetica" w:hAnsi="Helvetica" w:cs="Helvetica"/>
          <w:color w:val="1A2E3B"/>
          <w:highlight w:val="yellow"/>
        </w:rPr>
      </w:pPr>
      <w:r w:rsidRPr="005546B4">
        <w:rPr>
          <w:rFonts w:ascii="Helvetica" w:hAnsi="Helvetica" w:cs="Helvetica"/>
          <w:color w:val="1A2E3B"/>
          <w:highlight w:val="yellow"/>
        </w:rPr>
        <w:t xml:space="preserve">El espacio propone experiencias vinculadas al agua, donde descubrir cómo cuidarla de una manera práctica y divertida. Consiste en un recorrido por tres módulos que permiten disfrutar de experiencias sensoriales y buscan concientizar sobre los hábitos y buenas prácticas del uso y cuidado del agua. Cuenta con un </w:t>
      </w:r>
      <w:proofErr w:type="spellStart"/>
      <w:r w:rsidRPr="005546B4">
        <w:rPr>
          <w:rFonts w:ascii="Helvetica" w:hAnsi="Helvetica" w:cs="Helvetica"/>
          <w:color w:val="1A2E3B"/>
          <w:highlight w:val="yellow"/>
        </w:rPr>
        <w:t>microcine</w:t>
      </w:r>
      <w:proofErr w:type="spellEnd"/>
      <w:r w:rsidRPr="005546B4">
        <w:rPr>
          <w:rFonts w:ascii="Helvetica" w:hAnsi="Helvetica" w:cs="Helvetica"/>
          <w:color w:val="1A2E3B"/>
          <w:highlight w:val="yellow"/>
        </w:rPr>
        <w:t>, una huerta hidropónica y un espacio para la realización de talleres.</w:t>
      </w:r>
    </w:p>
    <w:p w:rsidR="00F71CE7" w:rsidRDefault="00F71CE7" w:rsidP="00F71CE7">
      <w:pPr>
        <w:pStyle w:val="NormalWeb"/>
        <w:shd w:val="clear" w:color="auto" w:fill="FFFFFF"/>
        <w:rPr>
          <w:rFonts w:ascii="Helvetica" w:hAnsi="Helvetica" w:cs="Helvetica"/>
          <w:color w:val="1A2E3B"/>
        </w:rPr>
      </w:pPr>
      <w:r w:rsidRPr="005546B4">
        <w:rPr>
          <w:rFonts w:ascii="Helvetica" w:hAnsi="Helvetica" w:cs="Helvetica"/>
          <w:color w:val="1A2E3B"/>
          <w:highlight w:val="yellow"/>
        </w:rPr>
        <w:t>Además, hay enseñanzas sobre la utilización más eficiente de los recursos naturales y una muestra de algunos de nuestros Parques Nacionales más</w:t>
      </w:r>
    </w:p>
    <w:p w:rsidR="00C46A75" w:rsidRDefault="00C46A75" w:rsidP="00F71CE7">
      <w:pPr>
        <w:pStyle w:val="NormalWeb"/>
        <w:shd w:val="clear" w:color="auto" w:fill="FFFFFF"/>
        <w:rPr>
          <w:rFonts w:ascii="Helvetica" w:hAnsi="Helvetica" w:cs="Helvetica"/>
          <w:b/>
          <w:color w:val="1A2E3B"/>
          <w:sz w:val="28"/>
          <w:szCs w:val="28"/>
        </w:rPr>
      </w:pPr>
    </w:p>
    <w:p w:rsidR="00F71CE7" w:rsidRPr="005546B4" w:rsidRDefault="00087D8E" w:rsidP="00F71CE7">
      <w:pPr>
        <w:pStyle w:val="NormalWeb"/>
        <w:shd w:val="clear" w:color="auto" w:fill="FFFFFF"/>
        <w:rPr>
          <w:rFonts w:ascii="Helvetica" w:hAnsi="Helvetica" w:cs="Helvetica"/>
          <w:b/>
          <w:color w:val="1A2E3B"/>
          <w:sz w:val="28"/>
          <w:szCs w:val="28"/>
          <w:highlight w:val="yellow"/>
        </w:rPr>
      </w:pPr>
      <w:r w:rsidRPr="005546B4">
        <w:rPr>
          <w:rFonts w:ascii="Helvetica" w:hAnsi="Helvetica" w:cs="Helvetica"/>
          <w:b/>
          <w:color w:val="1A2E3B"/>
          <w:sz w:val="28"/>
          <w:szCs w:val="28"/>
          <w:highlight w:val="yellow"/>
        </w:rPr>
        <w:t>BRICOLAGE</w:t>
      </w:r>
    </w:p>
    <w:p w:rsidR="00C20CD6" w:rsidRPr="00F6293A" w:rsidRDefault="004F34BD" w:rsidP="00C20CD6">
      <w:pPr>
        <w:pStyle w:val="NormalWeb"/>
        <w:shd w:val="clear" w:color="auto" w:fill="FFFFFF"/>
        <w:rPr>
          <w:rFonts w:ascii="Helvetica" w:hAnsi="Helvetica" w:cs="Helvetica"/>
          <w:color w:val="1A2E3B"/>
        </w:rPr>
      </w:pPr>
      <w:r w:rsidRPr="005546B4">
        <w:rPr>
          <w:rFonts w:ascii="Helvetica" w:hAnsi="Helvetica" w:cs="Helvetica"/>
          <w:color w:val="1A2E3B"/>
          <w:highlight w:val="yellow"/>
        </w:rPr>
        <w:t>Diseño</w:t>
      </w:r>
      <w:r w:rsidR="00F6293A" w:rsidRPr="005546B4">
        <w:rPr>
          <w:rFonts w:ascii="Helvetica" w:hAnsi="Helvetica" w:cs="Helvetica"/>
          <w:color w:val="1A2E3B"/>
          <w:highlight w:val="yellow"/>
        </w:rPr>
        <w:t>, representación y reali</w:t>
      </w:r>
      <w:r w:rsidR="00C20CD6" w:rsidRPr="005546B4">
        <w:rPr>
          <w:rFonts w:ascii="Helvetica" w:hAnsi="Helvetica" w:cs="Helvetica"/>
          <w:color w:val="1A2E3B"/>
          <w:highlight w:val="yellow"/>
        </w:rPr>
        <w:t>zación de escenografía para TV en donde también se realizaron trabajos de arte y ambientación en set televisivo de 300 m2</w:t>
      </w:r>
      <w:r w:rsidR="00BC0DA1" w:rsidRPr="005546B4">
        <w:rPr>
          <w:rFonts w:ascii="Helvetica" w:hAnsi="Helvetica" w:cs="Helvetica"/>
          <w:color w:val="1A2E3B"/>
          <w:highlight w:val="yellow"/>
        </w:rPr>
        <w:t>,</w:t>
      </w:r>
      <w:r w:rsidR="00C20CD6" w:rsidRPr="005546B4">
        <w:rPr>
          <w:rFonts w:ascii="Helvetica" w:hAnsi="Helvetica" w:cs="Helvetica"/>
          <w:color w:val="1A2E3B"/>
          <w:highlight w:val="yellow"/>
        </w:rPr>
        <w:t xml:space="preserve"> situado en los estudios de FOX International </w:t>
      </w:r>
      <w:proofErr w:type="spellStart"/>
      <w:r w:rsidR="00C20CD6" w:rsidRPr="005546B4">
        <w:rPr>
          <w:rFonts w:ascii="Helvetica" w:hAnsi="Helvetica" w:cs="Helvetica"/>
          <w:color w:val="1A2E3B"/>
          <w:highlight w:val="yellow"/>
        </w:rPr>
        <w:t>Channel</w:t>
      </w:r>
      <w:proofErr w:type="spellEnd"/>
      <w:r w:rsidR="00C20CD6" w:rsidRPr="005546B4">
        <w:rPr>
          <w:rFonts w:ascii="Helvetica" w:hAnsi="Helvetica" w:cs="Helvetica"/>
          <w:color w:val="1A2E3B"/>
          <w:highlight w:val="yellow"/>
        </w:rPr>
        <w:t xml:space="preserve"> Argentina.</w:t>
      </w:r>
    </w:p>
    <w:p w:rsidR="00C46A75" w:rsidRDefault="00C46A75" w:rsidP="00C20CD6">
      <w:pPr>
        <w:pStyle w:val="NormalWeb"/>
        <w:shd w:val="clear" w:color="auto" w:fill="FFFFFF"/>
        <w:rPr>
          <w:rFonts w:ascii="Helvetica" w:hAnsi="Helvetica" w:cs="Helvetica"/>
          <w:b/>
          <w:color w:val="1A2E3B"/>
          <w:sz w:val="28"/>
          <w:szCs w:val="28"/>
        </w:rPr>
      </w:pPr>
    </w:p>
    <w:p w:rsidR="00C46A75" w:rsidRDefault="00C46A75" w:rsidP="00C20CD6">
      <w:pPr>
        <w:pStyle w:val="NormalWeb"/>
        <w:shd w:val="clear" w:color="auto" w:fill="FFFFFF"/>
        <w:rPr>
          <w:rFonts w:ascii="Helvetica" w:hAnsi="Helvetica" w:cs="Helvetica"/>
          <w:b/>
          <w:color w:val="1A2E3B"/>
          <w:sz w:val="28"/>
          <w:szCs w:val="28"/>
        </w:rPr>
      </w:pPr>
    </w:p>
    <w:p w:rsidR="00C20CD6" w:rsidRPr="00C46A75" w:rsidRDefault="00726461" w:rsidP="00C20CD6">
      <w:pPr>
        <w:pStyle w:val="NormalWeb"/>
        <w:shd w:val="clear" w:color="auto" w:fill="FFFFFF"/>
        <w:rPr>
          <w:rFonts w:ascii="Helvetica" w:hAnsi="Helvetica" w:cs="Helvetica"/>
          <w:b/>
          <w:color w:val="1A2E3B"/>
          <w:sz w:val="28"/>
          <w:szCs w:val="28"/>
          <w:highlight w:val="yellow"/>
        </w:rPr>
      </w:pPr>
      <w:r w:rsidRPr="00C46A75">
        <w:rPr>
          <w:rFonts w:ascii="Helvetica" w:hAnsi="Helvetica" w:cs="Helvetica"/>
          <w:b/>
          <w:color w:val="1A2E3B"/>
          <w:sz w:val="28"/>
          <w:szCs w:val="28"/>
          <w:highlight w:val="yellow"/>
        </w:rPr>
        <w:t xml:space="preserve">AXN </w:t>
      </w:r>
      <w:r w:rsidR="00075826" w:rsidRPr="00C46A75">
        <w:rPr>
          <w:rFonts w:ascii="Helvetica" w:hAnsi="Helvetica" w:cs="Helvetica"/>
          <w:b/>
          <w:color w:val="1A2E3B"/>
          <w:sz w:val="28"/>
          <w:szCs w:val="28"/>
          <w:highlight w:val="yellow"/>
        </w:rPr>
        <w:t>COMICCON</w:t>
      </w:r>
    </w:p>
    <w:p w:rsidR="00F6293A" w:rsidRDefault="00726461" w:rsidP="00F71CE7">
      <w:pPr>
        <w:pStyle w:val="NormalWeb"/>
        <w:shd w:val="clear" w:color="auto" w:fill="FFFFFF"/>
        <w:rPr>
          <w:rFonts w:ascii="Helvetica" w:hAnsi="Helvetica" w:cs="Helvetica"/>
          <w:color w:val="1A2E3B"/>
        </w:rPr>
      </w:pPr>
      <w:r w:rsidRPr="00C46A75">
        <w:rPr>
          <w:rFonts w:ascii="Helvetica" w:hAnsi="Helvetica" w:cs="Helvetica"/>
          <w:color w:val="1A2E3B"/>
          <w:highlight w:val="yellow"/>
        </w:rPr>
        <w:t xml:space="preserve">Diseño, representación y realización de stand de 6x11mts para la </w:t>
      </w:r>
      <w:r w:rsidR="00C46A75" w:rsidRPr="00C46A75">
        <w:rPr>
          <w:rFonts w:ascii="Helvetica" w:hAnsi="Helvetica" w:cs="Helvetica"/>
          <w:color w:val="1A2E3B"/>
          <w:highlight w:val="yellow"/>
        </w:rPr>
        <w:t xml:space="preserve">Comic-Con, la convención </w:t>
      </w:r>
      <w:r w:rsidR="00C46A75" w:rsidRPr="00C46A75">
        <w:rPr>
          <w:rFonts w:ascii="Helvetica" w:hAnsi="Helvetica" w:cs="Helvetica"/>
          <w:color w:val="222425"/>
          <w:highlight w:val="yellow"/>
          <w:shd w:val="clear" w:color="auto" w:fill="FFFFFF"/>
        </w:rPr>
        <w:t>más grande e importante de cultura pop de la historia de Argentina</w:t>
      </w:r>
      <w:r w:rsidR="00C46A75" w:rsidRPr="00C46A75">
        <w:rPr>
          <w:rFonts w:ascii="Helvetica" w:hAnsi="Helvetica" w:cs="Helvetica"/>
          <w:color w:val="222425"/>
          <w:highlight w:val="yellow"/>
          <w:shd w:val="clear" w:color="auto" w:fill="FFFFFF"/>
        </w:rPr>
        <w:t>.</w:t>
      </w:r>
    </w:p>
    <w:p w:rsidR="00F6293A" w:rsidRDefault="00F6293A" w:rsidP="00F71CE7">
      <w:pPr>
        <w:pStyle w:val="NormalWeb"/>
        <w:shd w:val="clear" w:color="auto" w:fill="FFFFFF"/>
        <w:rPr>
          <w:rFonts w:ascii="Helvetica" w:hAnsi="Helvetica" w:cs="Helvetica"/>
          <w:color w:val="1A2E3B"/>
        </w:rPr>
      </w:pPr>
    </w:p>
    <w:p w:rsidR="00087D8E" w:rsidRPr="008E51D6" w:rsidRDefault="00087D8E" w:rsidP="00F71CE7">
      <w:pPr>
        <w:pStyle w:val="NormalWeb"/>
        <w:shd w:val="clear" w:color="auto" w:fill="FFFFFF"/>
        <w:rPr>
          <w:rFonts w:ascii="Helvetica" w:hAnsi="Helvetica" w:cs="Helvetica"/>
          <w:b/>
          <w:color w:val="1A2E3B"/>
          <w:highlight w:val="yellow"/>
        </w:rPr>
      </w:pPr>
      <w:r w:rsidRPr="008E51D6">
        <w:rPr>
          <w:rFonts w:ascii="Helvetica" w:hAnsi="Helvetica" w:cs="Helvetica"/>
          <w:b/>
          <w:color w:val="1A2E3B"/>
          <w:highlight w:val="yellow"/>
        </w:rPr>
        <w:t>ESCUELA PARA MARIDOS</w:t>
      </w:r>
    </w:p>
    <w:p w:rsidR="00BC0DA1" w:rsidRDefault="00BC0DA1" w:rsidP="00BC0DA1">
      <w:pPr>
        <w:pStyle w:val="NormalWeb"/>
        <w:shd w:val="clear" w:color="auto" w:fill="FFFFFF"/>
        <w:rPr>
          <w:rFonts w:ascii="Helvetica" w:hAnsi="Helvetica" w:cs="Helvetica"/>
          <w:color w:val="1A2E3B"/>
        </w:rPr>
      </w:pPr>
      <w:r w:rsidRPr="008E51D6">
        <w:rPr>
          <w:rFonts w:ascii="Helvetica" w:hAnsi="Helvetica" w:cs="Helvetica"/>
          <w:color w:val="1A2E3B"/>
          <w:highlight w:val="yellow"/>
        </w:rPr>
        <w:t xml:space="preserve">Diseño, representación y realización de escenografía en set televisivo de 600 m2, situado en los estudios de FOX International </w:t>
      </w:r>
      <w:proofErr w:type="spellStart"/>
      <w:r w:rsidRPr="008E51D6">
        <w:rPr>
          <w:rFonts w:ascii="Helvetica" w:hAnsi="Helvetica" w:cs="Helvetica"/>
          <w:color w:val="1A2E3B"/>
          <w:highlight w:val="yellow"/>
        </w:rPr>
        <w:t>Channel</w:t>
      </w:r>
      <w:proofErr w:type="spellEnd"/>
      <w:r w:rsidRPr="008E51D6">
        <w:rPr>
          <w:rFonts w:ascii="Helvetica" w:hAnsi="Helvetica" w:cs="Helvetica"/>
          <w:color w:val="1A2E3B"/>
          <w:highlight w:val="yellow"/>
        </w:rPr>
        <w:t xml:space="preserve"> Argentina.</w:t>
      </w:r>
    </w:p>
    <w:p w:rsidR="00914EAB" w:rsidRPr="00BC0DA1" w:rsidRDefault="00914EAB" w:rsidP="00BC0DA1">
      <w:pPr>
        <w:pStyle w:val="NormalWeb"/>
        <w:shd w:val="clear" w:color="auto" w:fill="FFFFFF"/>
        <w:rPr>
          <w:rFonts w:ascii="Helvetica" w:hAnsi="Helvetica" w:cs="Helvetica"/>
          <w:color w:val="1A2E3B"/>
        </w:rPr>
      </w:pPr>
      <w:r w:rsidRPr="00914EAB">
        <w:rPr>
          <w:rFonts w:ascii="Helvetica" w:hAnsi="Helvetica" w:cs="Helvetica"/>
          <w:color w:val="1A2E3B"/>
        </w:rPr>
        <w:t>https://www.youtube.com/watch?v=Z-PyWXkXsMw</w:t>
      </w:r>
      <w:bookmarkStart w:id="0" w:name="_GoBack"/>
      <w:bookmarkEnd w:id="0"/>
    </w:p>
    <w:p w:rsidR="00087D8E" w:rsidRPr="00A16044" w:rsidRDefault="00087D8E" w:rsidP="00F71CE7">
      <w:pPr>
        <w:pStyle w:val="NormalWeb"/>
        <w:shd w:val="clear" w:color="auto" w:fill="FFFFFF"/>
        <w:rPr>
          <w:rFonts w:ascii="Helvetica" w:hAnsi="Helvetica" w:cs="Helvetica"/>
          <w:b/>
          <w:color w:val="1A2E3B"/>
          <w:highlight w:val="yellow"/>
        </w:rPr>
      </w:pPr>
      <w:r w:rsidRPr="00A16044">
        <w:rPr>
          <w:rFonts w:ascii="Helvetica" w:hAnsi="Helvetica" w:cs="Helvetica"/>
          <w:b/>
          <w:color w:val="1A2E3B"/>
          <w:highlight w:val="yellow"/>
        </w:rPr>
        <w:t>FIT</w:t>
      </w:r>
    </w:p>
    <w:p w:rsidR="00BC0DA1" w:rsidRPr="00BC0DA1" w:rsidRDefault="00BC0DA1" w:rsidP="00F71CE7">
      <w:pPr>
        <w:pStyle w:val="NormalWeb"/>
        <w:shd w:val="clear" w:color="auto" w:fill="FFFFFF"/>
        <w:rPr>
          <w:rFonts w:ascii="Helvetica" w:hAnsi="Helvetica" w:cs="Helvetica"/>
          <w:color w:val="1A2E3B"/>
        </w:rPr>
      </w:pPr>
      <w:r w:rsidRPr="00A16044">
        <w:rPr>
          <w:rFonts w:ascii="Helvetica" w:hAnsi="Helvetica" w:cs="Helvetica"/>
          <w:color w:val="1A2E3B"/>
          <w:highlight w:val="yellow"/>
        </w:rPr>
        <w:t>Diseño, representación y realización de stand</w:t>
      </w:r>
      <w:r w:rsidR="00BA4061" w:rsidRPr="00A16044">
        <w:rPr>
          <w:rFonts w:ascii="Helvetica" w:hAnsi="Helvetica" w:cs="Helvetica"/>
          <w:color w:val="1A2E3B"/>
          <w:highlight w:val="yellow"/>
        </w:rPr>
        <w:t xml:space="preserve"> de 12x8m para ITALIA dentro del marco de la Feria Internacional de Turismo 2017</w:t>
      </w:r>
    </w:p>
    <w:p w:rsidR="00087D8E" w:rsidRDefault="00087D8E" w:rsidP="00F71CE7">
      <w:pPr>
        <w:pStyle w:val="NormalWeb"/>
        <w:shd w:val="clear" w:color="auto" w:fill="FFFFFF"/>
        <w:rPr>
          <w:rFonts w:ascii="Helvetica" w:hAnsi="Helvetica" w:cs="Helvetica"/>
          <w:b/>
          <w:color w:val="1A2E3B"/>
        </w:rPr>
      </w:pPr>
      <w:r>
        <w:rPr>
          <w:rFonts w:ascii="Helvetica" w:hAnsi="Helvetica" w:cs="Helvetica"/>
          <w:b/>
          <w:color w:val="1A2E3B"/>
        </w:rPr>
        <w:t>FOX</w:t>
      </w:r>
      <w:r w:rsidR="00BC0DA1">
        <w:rPr>
          <w:rFonts w:ascii="Helvetica" w:hAnsi="Helvetica" w:cs="Helvetica"/>
          <w:b/>
          <w:color w:val="1A2E3B"/>
        </w:rPr>
        <w:t xml:space="preserve"> </w:t>
      </w:r>
    </w:p>
    <w:p w:rsidR="00BC0DA1" w:rsidRPr="00BC0DA1" w:rsidRDefault="00BC0DA1" w:rsidP="00F71CE7">
      <w:pPr>
        <w:pStyle w:val="NormalWeb"/>
        <w:shd w:val="clear" w:color="auto" w:fill="FFFFFF"/>
        <w:rPr>
          <w:rFonts w:ascii="Helvetica" w:hAnsi="Helvetica" w:cs="Helvetica"/>
          <w:color w:val="1A2E3B"/>
        </w:rPr>
      </w:pPr>
      <w:r>
        <w:rPr>
          <w:rFonts w:ascii="Helvetica" w:hAnsi="Helvetica" w:cs="Helvetica"/>
          <w:color w:val="1A2E3B"/>
        </w:rPr>
        <w:t>Diseño, representación y realización de escenografía en set televisivo de 300 m2</w:t>
      </w:r>
      <w:r w:rsidR="00504A29">
        <w:rPr>
          <w:rFonts w:ascii="Helvetica" w:hAnsi="Helvetica" w:cs="Helvetica"/>
          <w:color w:val="1A2E3B"/>
        </w:rPr>
        <w:t xml:space="preserve"> </w:t>
      </w:r>
      <w:r>
        <w:rPr>
          <w:rFonts w:ascii="Helvetica" w:hAnsi="Helvetica" w:cs="Helvetica"/>
          <w:color w:val="1A2E3B"/>
        </w:rPr>
        <w:t xml:space="preserve">situado en los estudios de </w:t>
      </w:r>
      <w:r w:rsidRPr="00F6293A">
        <w:rPr>
          <w:rFonts w:ascii="Helvetica" w:hAnsi="Helvetica" w:cs="Helvetica"/>
          <w:color w:val="1A2E3B"/>
        </w:rPr>
        <w:t xml:space="preserve">FOX International </w:t>
      </w:r>
      <w:proofErr w:type="spellStart"/>
      <w:r w:rsidRPr="00F6293A">
        <w:rPr>
          <w:rFonts w:ascii="Helvetica" w:hAnsi="Helvetica" w:cs="Helvetica"/>
          <w:color w:val="1A2E3B"/>
        </w:rPr>
        <w:t>Channel</w:t>
      </w:r>
      <w:proofErr w:type="spellEnd"/>
      <w:r w:rsidRPr="00F6293A">
        <w:rPr>
          <w:rFonts w:ascii="Helvetica" w:hAnsi="Helvetica" w:cs="Helvetica"/>
          <w:color w:val="1A2E3B"/>
        </w:rPr>
        <w:t xml:space="preserve"> Argentina</w:t>
      </w:r>
      <w:r>
        <w:rPr>
          <w:rFonts w:ascii="Helvetica" w:hAnsi="Helvetica" w:cs="Helvetica"/>
          <w:color w:val="1A2E3B"/>
        </w:rPr>
        <w:t>.</w:t>
      </w:r>
    </w:p>
    <w:p w:rsidR="00340213" w:rsidRPr="008E51D6" w:rsidRDefault="00340213" w:rsidP="00F71CE7">
      <w:pPr>
        <w:pStyle w:val="NormalWeb"/>
        <w:shd w:val="clear" w:color="auto" w:fill="FFFFFF"/>
        <w:rPr>
          <w:rFonts w:ascii="Helvetica" w:hAnsi="Helvetica" w:cs="Helvetica"/>
          <w:b/>
          <w:color w:val="1A2E3B"/>
          <w:highlight w:val="yellow"/>
        </w:rPr>
      </w:pPr>
      <w:r w:rsidRPr="008E51D6">
        <w:rPr>
          <w:rFonts w:ascii="Helvetica" w:hAnsi="Helvetica" w:cs="Helvetica"/>
          <w:b/>
          <w:color w:val="1A2E3B"/>
          <w:highlight w:val="yellow"/>
        </w:rPr>
        <w:t>LO QUE PIENSAN LOS HOMBRES</w:t>
      </w:r>
    </w:p>
    <w:p w:rsidR="00BC0DA1" w:rsidRDefault="00BC0DA1" w:rsidP="00BC0DA1">
      <w:pPr>
        <w:pStyle w:val="NormalWeb"/>
        <w:shd w:val="clear" w:color="auto" w:fill="FFFFFF"/>
        <w:rPr>
          <w:rFonts w:ascii="Helvetica" w:hAnsi="Helvetica" w:cs="Helvetica"/>
          <w:color w:val="1A2E3B"/>
        </w:rPr>
      </w:pPr>
      <w:r w:rsidRPr="008E51D6">
        <w:rPr>
          <w:rFonts w:ascii="Helvetica" w:hAnsi="Helvetica" w:cs="Helvetica"/>
          <w:color w:val="1A2E3B"/>
          <w:highlight w:val="yellow"/>
        </w:rPr>
        <w:t xml:space="preserve">Diseño, representación y realización de escenografía en set televisivo de 400 m2 situado en los estudios de FOX International </w:t>
      </w:r>
      <w:proofErr w:type="spellStart"/>
      <w:r w:rsidRPr="008E51D6">
        <w:rPr>
          <w:rFonts w:ascii="Helvetica" w:hAnsi="Helvetica" w:cs="Helvetica"/>
          <w:color w:val="1A2E3B"/>
          <w:highlight w:val="yellow"/>
        </w:rPr>
        <w:t>Channel</w:t>
      </w:r>
      <w:proofErr w:type="spellEnd"/>
      <w:r w:rsidRPr="008E51D6">
        <w:rPr>
          <w:rFonts w:ascii="Helvetica" w:hAnsi="Helvetica" w:cs="Helvetica"/>
          <w:color w:val="1A2E3B"/>
          <w:highlight w:val="yellow"/>
        </w:rPr>
        <w:t xml:space="preserve"> Argentina.</w:t>
      </w:r>
    </w:p>
    <w:p w:rsidR="00914EAB" w:rsidRPr="00BC0DA1" w:rsidRDefault="00914EAB" w:rsidP="00BC0DA1">
      <w:pPr>
        <w:pStyle w:val="NormalWeb"/>
        <w:shd w:val="clear" w:color="auto" w:fill="FFFFFF"/>
        <w:rPr>
          <w:rFonts w:ascii="Helvetica" w:hAnsi="Helvetica" w:cs="Helvetica"/>
          <w:color w:val="1A2E3B"/>
        </w:rPr>
      </w:pPr>
      <w:r w:rsidRPr="00914EAB">
        <w:rPr>
          <w:rFonts w:ascii="Helvetica" w:hAnsi="Helvetica" w:cs="Helvetica"/>
          <w:color w:val="1A2E3B"/>
        </w:rPr>
        <w:t>https://www.youtube.com/watch?v=ELEod5S2sTE</w:t>
      </w:r>
    </w:p>
    <w:p w:rsidR="00340213" w:rsidRPr="00805BB9" w:rsidRDefault="00340213" w:rsidP="00F71CE7">
      <w:pPr>
        <w:pStyle w:val="NormalWeb"/>
        <w:shd w:val="clear" w:color="auto" w:fill="FFFFFF"/>
        <w:rPr>
          <w:rFonts w:ascii="Helvetica" w:hAnsi="Helvetica" w:cs="Helvetica"/>
          <w:b/>
          <w:color w:val="1A2E3B"/>
          <w:highlight w:val="yellow"/>
        </w:rPr>
      </w:pPr>
      <w:r w:rsidRPr="00805BB9">
        <w:rPr>
          <w:rFonts w:ascii="Helvetica" w:hAnsi="Helvetica" w:cs="Helvetica"/>
          <w:b/>
          <w:color w:val="1A2E3B"/>
          <w:highlight w:val="yellow"/>
        </w:rPr>
        <w:t>PERSONAL FEST</w:t>
      </w:r>
    </w:p>
    <w:p w:rsidR="00504A29" w:rsidRPr="00504A29" w:rsidRDefault="00504A29" w:rsidP="00F71CE7">
      <w:pPr>
        <w:pStyle w:val="NormalWeb"/>
        <w:shd w:val="clear" w:color="auto" w:fill="FFFFFF"/>
        <w:rPr>
          <w:rFonts w:ascii="Helvetica" w:hAnsi="Helvetica" w:cs="Helvetica"/>
          <w:color w:val="1A2E3B"/>
        </w:rPr>
      </w:pPr>
      <w:r w:rsidRPr="00805BB9">
        <w:rPr>
          <w:rFonts w:ascii="Helvetica" w:hAnsi="Helvetica" w:cs="Helvetica"/>
          <w:color w:val="1A2E3B"/>
          <w:highlight w:val="yellow"/>
        </w:rPr>
        <w:t xml:space="preserve">Diseño, </w:t>
      </w:r>
      <w:r w:rsidR="00805BB9" w:rsidRPr="00805BB9">
        <w:rPr>
          <w:rFonts w:ascii="Helvetica" w:hAnsi="Helvetica" w:cs="Helvetica"/>
          <w:color w:val="1A2E3B"/>
          <w:highlight w:val="yellow"/>
        </w:rPr>
        <w:t>representación y realización de</w:t>
      </w:r>
      <w:r w:rsidRPr="00805BB9">
        <w:rPr>
          <w:rFonts w:ascii="Helvetica" w:hAnsi="Helvetica" w:cs="Helvetica"/>
          <w:color w:val="1A2E3B"/>
          <w:highlight w:val="yellow"/>
        </w:rPr>
        <w:t xml:space="preserve"> área vip</w:t>
      </w:r>
      <w:r w:rsidR="00805BB9" w:rsidRPr="00805BB9">
        <w:rPr>
          <w:rFonts w:ascii="Helvetica" w:hAnsi="Helvetica" w:cs="Helvetica"/>
          <w:color w:val="1A2E3B"/>
          <w:highlight w:val="yellow"/>
        </w:rPr>
        <w:t xml:space="preserve"> para el </w:t>
      </w:r>
      <w:r w:rsidR="006E14B8" w:rsidRPr="00805BB9">
        <w:rPr>
          <w:rFonts w:ascii="Helvetica" w:hAnsi="Helvetica" w:cs="Helvetica"/>
          <w:color w:val="1A2E3B"/>
          <w:highlight w:val="yellow"/>
        </w:rPr>
        <w:t>PERSONAL F</w:t>
      </w:r>
      <w:r w:rsidR="00805BB9" w:rsidRPr="00805BB9">
        <w:rPr>
          <w:rFonts w:ascii="Helvetica" w:hAnsi="Helvetica" w:cs="Helvetica"/>
          <w:color w:val="1A2E3B"/>
          <w:highlight w:val="yellow"/>
        </w:rPr>
        <w:t xml:space="preserve">EST itinerante el cual pasó </w:t>
      </w:r>
      <w:r w:rsidR="006E14B8" w:rsidRPr="00805BB9">
        <w:rPr>
          <w:rFonts w:ascii="Helvetica" w:hAnsi="Helvetica" w:cs="Helvetica"/>
          <w:color w:val="1A2E3B"/>
          <w:highlight w:val="yellow"/>
        </w:rPr>
        <w:t>por Córdoba, Corrientes, Salta, Mendoza y Buenos Aires.</w:t>
      </w:r>
      <w:r w:rsidR="006E14B8">
        <w:rPr>
          <w:rFonts w:ascii="Helvetica" w:hAnsi="Helvetica" w:cs="Helvetica"/>
          <w:color w:val="1A2E3B"/>
        </w:rPr>
        <w:t xml:space="preserve">  </w:t>
      </w:r>
    </w:p>
    <w:p w:rsidR="00340213" w:rsidRDefault="00340213" w:rsidP="00F71CE7">
      <w:pPr>
        <w:pStyle w:val="NormalWeb"/>
        <w:shd w:val="clear" w:color="auto" w:fill="FFFFFF"/>
        <w:rPr>
          <w:rFonts w:ascii="Helvetica" w:hAnsi="Helvetica" w:cs="Helvetica"/>
          <w:b/>
          <w:color w:val="1A2E3B"/>
        </w:rPr>
      </w:pPr>
      <w:r>
        <w:rPr>
          <w:rFonts w:ascii="Helvetica" w:hAnsi="Helvetica" w:cs="Helvetica"/>
          <w:b/>
          <w:color w:val="1A2E3B"/>
        </w:rPr>
        <w:t>PIRELLI</w:t>
      </w:r>
    </w:p>
    <w:p w:rsidR="00F958B1" w:rsidRPr="005555AE" w:rsidRDefault="00DC3503" w:rsidP="00F71CE7">
      <w:pPr>
        <w:pStyle w:val="NormalWeb"/>
        <w:shd w:val="clear" w:color="auto" w:fill="FFFFFF"/>
        <w:rPr>
          <w:rFonts w:ascii="Helvetica" w:hAnsi="Helvetica" w:cs="Helvetica"/>
          <w:color w:val="1A2E3B"/>
        </w:rPr>
      </w:pPr>
      <w:r>
        <w:rPr>
          <w:rFonts w:ascii="Helvetica" w:hAnsi="Helvetica" w:cs="Helvetica"/>
          <w:color w:val="1A2E3B"/>
        </w:rPr>
        <w:t xml:space="preserve">Diseño, representación y realización de </w:t>
      </w:r>
      <w:r w:rsidR="005555AE">
        <w:rPr>
          <w:rFonts w:ascii="Helvetica" w:hAnsi="Helvetica" w:cs="Helvetica"/>
          <w:color w:val="1A2E3B"/>
        </w:rPr>
        <w:t>instala</w:t>
      </w:r>
      <w:r w:rsidR="008A381A">
        <w:rPr>
          <w:rFonts w:ascii="Helvetica" w:hAnsi="Helvetica" w:cs="Helvetica"/>
          <w:color w:val="1A2E3B"/>
        </w:rPr>
        <w:t xml:space="preserve">ción en Hotel </w:t>
      </w:r>
      <w:proofErr w:type="spellStart"/>
      <w:r w:rsidR="008A381A">
        <w:rPr>
          <w:rFonts w:ascii="Helvetica" w:hAnsi="Helvetica" w:cs="Helvetica"/>
          <w:color w:val="1A2E3B"/>
        </w:rPr>
        <w:t>Sofitel</w:t>
      </w:r>
      <w:proofErr w:type="spellEnd"/>
      <w:r w:rsidR="008A381A">
        <w:rPr>
          <w:rFonts w:ascii="Helvetica" w:hAnsi="Helvetica" w:cs="Helvetica"/>
          <w:color w:val="1A2E3B"/>
        </w:rPr>
        <w:t xml:space="preserve"> Cardales en donde se ofreció un recorrido por </w:t>
      </w:r>
      <w:r w:rsidR="005555AE">
        <w:rPr>
          <w:rFonts w:ascii="Helvetica" w:hAnsi="Helvetica" w:cs="Helvetica"/>
          <w:color w:val="1A2E3B"/>
        </w:rPr>
        <w:t xml:space="preserve">los 100 años de </w:t>
      </w:r>
      <w:proofErr w:type="spellStart"/>
      <w:r w:rsidR="005555AE">
        <w:rPr>
          <w:rFonts w:ascii="Helvetica" w:hAnsi="Helvetica" w:cs="Helvetica"/>
          <w:color w:val="1A2E3B"/>
        </w:rPr>
        <w:t>Pirelli</w:t>
      </w:r>
      <w:proofErr w:type="spellEnd"/>
      <w:r w:rsidR="005555AE">
        <w:rPr>
          <w:rFonts w:ascii="Helvetica" w:hAnsi="Helvetica" w:cs="Helvetica"/>
          <w:color w:val="1A2E3B"/>
        </w:rPr>
        <w:t xml:space="preserve">. </w:t>
      </w:r>
    </w:p>
    <w:p w:rsidR="00340213" w:rsidRPr="00A16044" w:rsidRDefault="00340213" w:rsidP="00F71CE7">
      <w:pPr>
        <w:pStyle w:val="NormalWeb"/>
        <w:shd w:val="clear" w:color="auto" w:fill="FFFFFF"/>
        <w:rPr>
          <w:rFonts w:ascii="Helvetica" w:hAnsi="Helvetica" w:cs="Helvetica"/>
          <w:b/>
          <w:color w:val="1A2E3B"/>
          <w:highlight w:val="yellow"/>
        </w:rPr>
      </w:pPr>
      <w:r w:rsidRPr="00A16044">
        <w:rPr>
          <w:rFonts w:ascii="Helvetica" w:hAnsi="Helvetica" w:cs="Helvetica"/>
          <w:b/>
          <w:color w:val="1A2E3B"/>
          <w:highlight w:val="yellow"/>
        </w:rPr>
        <w:t>SONY</w:t>
      </w:r>
    </w:p>
    <w:p w:rsidR="00DC3503" w:rsidRDefault="00F958B1" w:rsidP="00F71CE7">
      <w:pPr>
        <w:pStyle w:val="NormalWeb"/>
        <w:shd w:val="clear" w:color="auto" w:fill="FFFFFF"/>
        <w:rPr>
          <w:rFonts w:ascii="Helvetica" w:hAnsi="Helvetica" w:cs="Helvetica"/>
          <w:color w:val="1A2E3B"/>
        </w:rPr>
      </w:pPr>
      <w:r w:rsidRPr="00A16044">
        <w:rPr>
          <w:rFonts w:ascii="Helvetica" w:hAnsi="Helvetica" w:cs="Helvetica"/>
          <w:color w:val="1A2E3B"/>
          <w:highlight w:val="yellow"/>
        </w:rPr>
        <w:t xml:space="preserve">Diseño, representación y realización de </w:t>
      </w:r>
      <w:proofErr w:type="spellStart"/>
      <w:r w:rsidRPr="00A16044">
        <w:rPr>
          <w:rFonts w:ascii="Helvetica" w:hAnsi="Helvetica" w:cs="Helvetica"/>
          <w:color w:val="1A2E3B"/>
          <w:highlight w:val="yellow"/>
        </w:rPr>
        <w:t>photobooth</w:t>
      </w:r>
      <w:proofErr w:type="spellEnd"/>
      <w:r w:rsidR="00957D67" w:rsidRPr="00A16044">
        <w:rPr>
          <w:rFonts w:ascii="Helvetica" w:hAnsi="Helvetica" w:cs="Helvetica"/>
          <w:color w:val="1A2E3B"/>
          <w:highlight w:val="yellow"/>
        </w:rPr>
        <w:t xml:space="preserve"> </w:t>
      </w:r>
      <w:r w:rsidRPr="00A16044">
        <w:rPr>
          <w:rFonts w:ascii="Helvetica" w:hAnsi="Helvetica" w:cs="Helvetica"/>
          <w:color w:val="1A2E3B"/>
          <w:highlight w:val="yellow"/>
        </w:rPr>
        <w:t>para evento de presen</w:t>
      </w:r>
      <w:r w:rsidR="00957D67" w:rsidRPr="00A16044">
        <w:rPr>
          <w:rFonts w:ascii="Helvetica" w:hAnsi="Helvetica" w:cs="Helvetica"/>
          <w:color w:val="1A2E3B"/>
          <w:highlight w:val="yellow"/>
        </w:rPr>
        <w:t xml:space="preserve">tación de parlante SONY MUTEKI. </w:t>
      </w:r>
      <w:r w:rsidR="00F12859" w:rsidRPr="00A16044">
        <w:rPr>
          <w:rFonts w:ascii="Helvetica" w:hAnsi="Helvetica" w:cs="Helvetica"/>
          <w:color w:val="1A2E3B"/>
          <w:highlight w:val="yellow"/>
        </w:rPr>
        <w:t>Realización de trabajos de ambientación, armado de escenario y diseño de iluminación</w:t>
      </w:r>
      <w:r w:rsidR="00957D67" w:rsidRPr="00A16044">
        <w:rPr>
          <w:rFonts w:ascii="Helvetica" w:hAnsi="Helvetica" w:cs="Helvetica"/>
          <w:color w:val="1A2E3B"/>
          <w:highlight w:val="yellow"/>
        </w:rPr>
        <w:t>.</w:t>
      </w:r>
      <w:r w:rsidR="00957D67">
        <w:rPr>
          <w:rFonts w:ascii="Helvetica" w:hAnsi="Helvetica" w:cs="Helvetica"/>
          <w:color w:val="1A2E3B"/>
        </w:rPr>
        <w:t xml:space="preserve">  </w:t>
      </w:r>
    </w:p>
    <w:p w:rsidR="00340213" w:rsidRPr="008A381A" w:rsidRDefault="00340213" w:rsidP="00F71CE7">
      <w:pPr>
        <w:pStyle w:val="NormalWeb"/>
        <w:shd w:val="clear" w:color="auto" w:fill="FFFFFF"/>
        <w:rPr>
          <w:rFonts w:ascii="Helvetica" w:hAnsi="Helvetica" w:cs="Helvetica"/>
          <w:b/>
          <w:color w:val="1A2E3B"/>
          <w:highlight w:val="yellow"/>
        </w:rPr>
      </w:pPr>
      <w:r w:rsidRPr="008A381A">
        <w:rPr>
          <w:rFonts w:ascii="Helvetica" w:hAnsi="Helvetica" w:cs="Helvetica"/>
          <w:b/>
          <w:color w:val="1A2E3B"/>
          <w:highlight w:val="yellow"/>
        </w:rPr>
        <w:lastRenderedPageBreak/>
        <w:t>SONY INTERNET TV</w:t>
      </w:r>
    </w:p>
    <w:p w:rsidR="005555AE" w:rsidRPr="007E604E" w:rsidRDefault="007E604E" w:rsidP="00F71CE7">
      <w:pPr>
        <w:pStyle w:val="NormalWeb"/>
        <w:shd w:val="clear" w:color="auto" w:fill="FFFFFF"/>
        <w:rPr>
          <w:rFonts w:ascii="Helvetica" w:hAnsi="Helvetica" w:cs="Helvetica"/>
          <w:color w:val="1A2E3B"/>
        </w:rPr>
      </w:pPr>
      <w:r w:rsidRPr="008A381A">
        <w:rPr>
          <w:rFonts w:ascii="Helvetica" w:hAnsi="Helvetica" w:cs="Helvetica"/>
          <w:color w:val="1A2E3B"/>
          <w:highlight w:val="yellow"/>
        </w:rPr>
        <w:t>Producción integral, diseño, representación y realización de stand para el lanzamiento de SONY INTERNET TV.</w:t>
      </w:r>
    </w:p>
    <w:p w:rsidR="00340213" w:rsidRPr="00A16044" w:rsidRDefault="00340213" w:rsidP="00F71CE7">
      <w:pPr>
        <w:pStyle w:val="NormalWeb"/>
        <w:shd w:val="clear" w:color="auto" w:fill="FFFFFF"/>
        <w:rPr>
          <w:rFonts w:ascii="Helvetica" w:hAnsi="Helvetica" w:cs="Helvetica"/>
          <w:color w:val="1A2E3B"/>
          <w:highlight w:val="yellow"/>
        </w:rPr>
      </w:pPr>
      <w:r w:rsidRPr="00A16044">
        <w:rPr>
          <w:rFonts w:ascii="Helvetica" w:hAnsi="Helvetica" w:cs="Helvetica"/>
          <w:b/>
          <w:color w:val="1A2E3B"/>
          <w:highlight w:val="yellow"/>
        </w:rPr>
        <w:t>THE VOICE</w:t>
      </w:r>
    </w:p>
    <w:p w:rsidR="005555AE" w:rsidRPr="00B8137B" w:rsidRDefault="005555AE" w:rsidP="00F71CE7">
      <w:pPr>
        <w:rPr>
          <w:rFonts w:ascii="Helvetica" w:hAnsi="Helvetica" w:cs="Helvetica"/>
          <w:sz w:val="24"/>
          <w:szCs w:val="24"/>
        </w:rPr>
      </w:pPr>
      <w:r w:rsidRPr="00A16044">
        <w:rPr>
          <w:rFonts w:ascii="Helvetica" w:hAnsi="Helvetica" w:cs="Helvetica"/>
          <w:sz w:val="24"/>
          <w:szCs w:val="24"/>
          <w:highlight w:val="yellow"/>
        </w:rPr>
        <w:t xml:space="preserve">Diseño, representación y realización de cabina de grabación THE VOICE para Sony </w:t>
      </w:r>
      <w:proofErr w:type="spellStart"/>
      <w:r w:rsidRPr="00A16044">
        <w:rPr>
          <w:rFonts w:ascii="Helvetica" w:hAnsi="Helvetica" w:cs="Helvetica"/>
          <w:sz w:val="24"/>
          <w:szCs w:val="24"/>
          <w:highlight w:val="yellow"/>
        </w:rPr>
        <w:t>Entertai</w:t>
      </w:r>
      <w:r w:rsidR="007E604E" w:rsidRPr="00A16044">
        <w:rPr>
          <w:rFonts w:ascii="Helvetica" w:hAnsi="Helvetica" w:cs="Helvetica"/>
          <w:sz w:val="24"/>
          <w:szCs w:val="24"/>
          <w:highlight w:val="yellow"/>
        </w:rPr>
        <w:t>nment</w:t>
      </w:r>
      <w:proofErr w:type="spellEnd"/>
      <w:r w:rsidR="007E604E" w:rsidRPr="00A16044">
        <w:rPr>
          <w:rFonts w:ascii="Helvetica" w:hAnsi="Helvetica" w:cs="Helvetica"/>
          <w:sz w:val="24"/>
          <w:szCs w:val="24"/>
          <w:highlight w:val="yellow"/>
        </w:rPr>
        <w:t xml:space="preserve">, instalada en DOT </w:t>
      </w:r>
      <w:proofErr w:type="spellStart"/>
      <w:r w:rsidR="007E604E" w:rsidRPr="00A16044">
        <w:rPr>
          <w:rFonts w:ascii="Helvetica" w:hAnsi="Helvetica" w:cs="Helvetica"/>
          <w:sz w:val="24"/>
          <w:szCs w:val="24"/>
          <w:highlight w:val="yellow"/>
        </w:rPr>
        <w:t>Baires</w:t>
      </w:r>
      <w:proofErr w:type="spellEnd"/>
      <w:r w:rsidR="007E604E" w:rsidRPr="00A16044">
        <w:rPr>
          <w:rFonts w:ascii="Helvetica" w:hAnsi="Helvetica" w:cs="Helvetica"/>
          <w:sz w:val="24"/>
          <w:szCs w:val="24"/>
          <w:highlight w:val="yellow"/>
        </w:rPr>
        <w:t xml:space="preserve"> Shopping, Abasto Shopping y Alto Rosario Shopping.</w:t>
      </w:r>
      <w:r w:rsidR="007E604E" w:rsidRPr="00B8137B">
        <w:rPr>
          <w:rFonts w:ascii="Helvetica" w:hAnsi="Helvetica" w:cs="Helvetica"/>
          <w:sz w:val="24"/>
          <w:szCs w:val="24"/>
        </w:rPr>
        <w:t xml:space="preserve"> </w:t>
      </w:r>
    </w:p>
    <w:p w:rsidR="00F71CE7" w:rsidRDefault="00F71CE7" w:rsidP="00F71CE7"/>
    <w:p w:rsidR="00F71CE7" w:rsidRDefault="00F71CE7" w:rsidP="00F71CE7"/>
    <w:p w:rsidR="00F71CE7" w:rsidRDefault="00F71CE7" w:rsidP="00F71CE7"/>
    <w:p w:rsidR="00F71CE7" w:rsidRDefault="00F71CE7" w:rsidP="00F71CE7"/>
    <w:p w:rsidR="00814041" w:rsidRDefault="00814041"/>
    <w:sectPr w:rsidR="00814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5C97"/>
    <w:multiLevelType w:val="hybridMultilevel"/>
    <w:tmpl w:val="CCD49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E7"/>
    <w:rsid w:val="00075826"/>
    <w:rsid w:val="00087D8E"/>
    <w:rsid w:val="00340213"/>
    <w:rsid w:val="004F34BD"/>
    <w:rsid w:val="00504A29"/>
    <w:rsid w:val="005546B4"/>
    <w:rsid w:val="005555AE"/>
    <w:rsid w:val="006E14B8"/>
    <w:rsid w:val="00726461"/>
    <w:rsid w:val="007E604E"/>
    <w:rsid w:val="00805BB9"/>
    <w:rsid w:val="00814041"/>
    <w:rsid w:val="008A381A"/>
    <w:rsid w:val="008E51D6"/>
    <w:rsid w:val="00914EAB"/>
    <w:rsid w:val="00957D67"/>
    <w:rsid w:val="00A16044"/>
    <w:rsid w:val="00B8137B"/>
    <w:rsid w:val="00BA4061"/>
    <w:rsid w:val="00BB4A7F"/>
    <w:rsid w:val="00BC0DA1"/>
    <w:rsid w:val="00C20CD6"/>
    <w:rsid w:val="00C46A75"/>
    <w:rsid w:val="00DC3503"/>
    <w:rsid w:val="00F12859"/>
    <w:rsid w:val="00F6293A"/>
    <w:rsid w:val="00F71CE7"/>
    <w:rsid w:val="00F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711F"/>
  <w15:chartTrackingRefBased/>
  <w15:docId w15:val="{778C53FC-0C84-4D1F-8268-1D430FD9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CE7"/>
  </w:style>
  <w:style w:type="paragraph" w:styleId="Ttulo1">
    <w:name w:val="heading 1"/>
    <w:basedOn w:val="Normal"/>
    <w:next w:val="Normal"/>
    <w:link w:val="Ttulo1Car"/>
    <w:uiPriority w:val="9"/>
    <w:qFormat/>
    <w:rsid w:val="00F629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rst">
    <w:name w:val="first"/>
    <w:basedOn w:val="Normal"/>
    <w:uiPriority w:val="99"/>
    <w:semiHidden/>
    <w:rsid w:val="00F7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629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3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Rosario</cp:lastModifiedBy>
  <cp:revision>5</cp:revision>
  <dcterms:created xsi:type="dcterms:W3CDTF">2017-12-11T15:46:00Z</dcterms:created>
  <dcterms:modified xsi:type="dcterms:W3CDTF">2017-12-13T21:00:00Z</dcterms:modified>
</cp:coreProperties>
</file>